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37FF" w:rsidRPr="00167B4B" w:rsidRDefault="006837FF" w:rsidP="006837FF">
      <w:pPr>
        <w:pStyle w:val="a4"/>
        <w:ind w:firstLine="851"/>
        <w:rPr>
          <w:rFonts w:ascii="Times New Roman" w:hAnsi="Times New Roman" w:cs="Times New Roman"/>
          <w:sz w:val="28"/>
          <w:szCs w:val="28"/>
        </w:rPr>
      </w:pPr>
      <w:r w:rsidRPr="00167B4B">
        <w:rPr>
          <w:rFonts w:ascii="Times New Roman" w:hAnsi="Times New Roman" w:cs="Times New Roman"/>
          <w:b/>
          <w:bCs/>
          <w:sz w:val="28"/>
          <w:szCs w:val="28"/>
        </w:rPr>
        <w:t>Нормативная база по предоставлению платных медицинских услуг</w:t>
      </w:r>
    </w:p>
    <w:p w:rsidR="006837FF" w:rsidRPr="00167B4B" w:rsidRDefault="006837FF" w:rsidP="006837FF">
      <w:pPr>
        <w:pStyle w:val="a4"/>
        <w:ind w:firstLine="851"/>
        <w:rPr>
          <w:rFonts w:ascii="Times New Roman" w:hAnsi="Times New Roman" w:cs="Times New Roman"/>
          <w:sz w:val="28"/>
          <w:szCs w:val="28"/>
        </w:rPr>
      </w:pPr>
      <w:r w:rsidRPr="00167B4B">
        <w:rPr>
          <w:rFonts w:ascii="Times New Roman" w:hAnsi="Times New Roman" w:cs="Times New Roman"/>
          <w:sz w:val="28"/>
          <w:szCs w:val="28"/>
        </w:rPr>
        <w:t> </w:t>
      </w:r>
    </w:p>
    <w:p w:rsidR="006837FF" w:rsidRPr="001B180D" w:rsidRDefault="006837FF" w:rsidP="006837FF">
      <w:pPr>
        <w:pStyle w:val="a4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hyperlink r:id="rId5" w:tgtFrame="_blank" w:history="1">
        <w:r w:rsidRPr="001B180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Федеральный закон от 21.11.2011 №323-ФЗ «Об основах охраны здоровья граждан РФ»</w:t>
        </w:r>
      </w:hyperlink>
      <w:r w:rsidRPr="001B180D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.</w:t>
      </w:r>
    </w:p>
    <w:p w:rsidR="006837FF" w:rsidRPr="001B180D" w:rsidRDefault="006837FF" w:rsidP="006837FF">
      <w:pPr>
        <w:pStyle w:val="a4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hyperlink r:id="rId6" w:tgtFrame="_blank" w:history="1">
        <w:r w:rsidRPr="001B180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Федеральный закон от 08.05.2010 №83-ФЗ «О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учреждений»</w:t>
        </w:r>
      </w:hyperlink>
      <w:r w:rsidRPr="001B180D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.</w:t>
      </w:r>
    </w:p>
    <w:p w:rsidR="006837FF" w:rsidRPr="001B180D" w:rsidRDefault="006837FF" w:rsidP="006837FF">
      <w:pPr>
        <w:pStyle w:val="a4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hyperlink r:id="rId7" w:tgtFrame="_blank" w:history="1">
        <w:r w:rsidRPr="001B180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Закон РФ от 07.02.1992 № 2300-1 «О защите прав потребителей»</w:t>
        </w:r>
      </w:hyperlink>
      <w:r w:rsidRPr="001B180D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.</w:t>
      </w:r>
    </w:p>
    <w:p w:rsidR="006837FF" w:rsidRPr="00167B4B" w:rsidRDefault="006837FF" w:rsidP="006837FF">
      <w:pPr>
        <w:pStyle w:val="a4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hyperlink r:id="rId8" w:tgtFrame="_blank" w:history="1">
        <w:r w:rsidRPr="001B180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Постановление Правительства РФ от 11_05_2023 № 736</w:t>
        </w:r>
      </w:hyperlink>
      <w:r w:rsidRPr="00167B4B">
        <w:rPr>
          <w:rFonts w:ascii="Times New Roman" w:hAnsi="Times New Roman" w:cs="Times New Roman"/>
          <w:sz w:val="28"/>
          <w:szCs w:val="28"/>
        </w:rPr>
        <w:t xml:space="preserve"> «Об утверждении Правил предоставления медицинскими организациями платных медицинских услуг,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04.10.2012 №1006».</w:t>
      </w:r>
    </w:p>
    <w:p w:rsidR="006837FF" w:rsidRPr="00167B4B" w:rsidRDefault="006837FF" w:rsidP="006837FF">
      <w:pPr>
        <w:pStyle w:val="a4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67B4B">
        <w:rPr>
          <w:rFonts w:ascii="Times New Roman" w:hAnsi="Times New Roman" w:cs="Times New Roman"/>
          <w:sz w:val="28"/>
          <w:szCs w:val="28"/>
        </w:rPr>
        <w:t>Приказ Министерства здравоохранения Амурской области  от 01.09.2023 №754 «Об утверждении «Типового Положения по предоставлению платных медицинских (немедицинских) услуг областными казенными, автономными, бюджетными медицинскими организациями Амурской области»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167B4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837FF" w:rsidRPr="00167B4B" w:rsidRDefault="006837FF" w:rsidP="006837FF">
      <w:pPr>
        <w:pStyle w:val="a4"/>
        <w:ind w:firstLine="851"/>
        <w:rPr>
          <w:rFonts w:ascii="Times New Roman" w:hAnsi="Times New Roman" w:cs="Times New Roman"/>
          <w:sz w:val="28"/>
          <w:szCs w:val="28"/>
        </w:rPr>
      </w:pPr>
    </w:p>
    <w:p w:rsidR="006837FF" w:rsidRDefault="006837FF" w:rsidP="006837FF">
      <w:pPr>
        <w:pStyle w:val="a4"/>
        <w:ind w:firstLine="851"/>
        <w:rPr>
          <w:rFonts w:ascii="Times New Roman" w:hAnsi="Times New Roman" w:cs="Times New Roman"/>
          <w:sz w:val="28"/>
          <w:szCs w:val="28"/>
        </w:rPr>
      </w:pPr>
      <w:r w:rsidRPr="00167B4B">
        <w:rPr>
          <w:rFonts w:ascii="Times New Roman" w:hAnsi="Times New Roman" w:cs="Times New Roman"/>
          <w:sz w:val="28"/>
          <w:szCs w:val="28"/>
        </w:rPr>
        <w:t>Пункт 21 правил</w:t>
      </w:r>
    </w:p>
    <w:p w:rsidR="006837FF" w:rsidRPr="00167B4B" w:rsidRDefault="006837FF" w:rsidP="006837FF">
      <w:pPr>
        <w:pStyle w:val="a4"/>
        <w:ind w:firstLine="851"/>
        <w:rPr>
          <w:rFonts w:ascii="Times New Roman" w:hAnsi="Times New Roman" w:cs="Times New Roman"/>
          <w:sz w:val="28"/>
          <w:szCs w:val="28"/>
        </w:rPr>
      </w:pPr>
      <w:r w:rsidRPr="00167B4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837FF" w:rsidRDefault="006837FF" w:rsidP="006837FF">
      <w:pPr>
        <w:pStyle w:val="a4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67B4B">
        <w:rPr>
          <w:rFonts w:ascii="Times New Roman" w:hAnsi="Times New Roman" w:cs="Times New Roman"/>
          <w:sz w:val="28"/>
          <w:szCs w:val="28"/>
        </w:rPr>
        <w:t>Сведения о форме и способах направления обращений (жалоб) в Государственное автономное учреждение здравоохранения Амурской области «Стоматологическая поликлиника г. Благовещенска» и органы государственной власти.</w:t>
      </w:r>
    </w:p>
    <w:p w:rsidR="006837FF" w:rsidRPr="00167B4B" w:rsidRDefault="006837FF" w:rsidP="006837FF">
      <w:pPr>
        <w:pStyle w:val="a4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6837FF" w:rsidRPr="00167B4B" w:rsidRDefault="006837FF" w:rsidP="006837FF">
      <w:pPr>
        <w:pStyle w:val="a4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67B4B">
        <w:rPr>
          <w:rFonts w:ascii="Times New Roman" w:hAnsi="Times New Roman" w:cs="Times New Roman"/>
          <w:sz w:val="28"/>
          <w:szCs w:val="28"/>
        </w:rPr>
        <w:t xml:space="preserve">Заказчик (Потребитель) вправе обратиться к руководителю учреждения или направить обращение (жалобу) в письменном виде на бумажном носителе по почте </w:t>
      </w:r>
      <w:proofErr w:type="spellStart"/>
      <w:r w:rsidRPr="00167B4B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Pr="00167B4B">
        <w:rPr>
          <w:rFonts w:ascii="Times New Roman" w:hAnsi="Times New Roman" w:cs="Times New Roman"/>
          <w:sz w:val="28"/>
          <w:szCs w:val="28"/>
        </w:rPr>
        <w:t>.Б</w:t>
      </w:r>
      <w:proofErr w:type="gramEnd"/>
      <w:r w:rsidRPr="00167B4B">
        <w:rPr>
          <w:rFonts w:ascii="Times New Roman" w:hAnsi="Times New Roman" w:cs="Times New Roman"/>
          <w:sz w:val="28"/>
          <w:szCs w:val="28"/>
        </w:rPr>
        <w:t>лаговещенск</w:t>
      </w:r>
      <w:proofErr w:type="spellEnd"/>
      <w:r w:rsidRPr="00167B4B">
        <w:rPr>
          <w:rFonts w:ascii="Times New Roman" w:hAnsi="Times New Roman" w:cs="Times New Roman"/>
          <w:sz w:val="28"/>
          <w:szCs w:val="28"/>
        </w:rPr>
        <w:t xml:space="preserve">, ул. Дьяченко, д.3 или электронным письмом по адресу </w:t>
      </w:r>
      <w:proofErr w:type="spellStart"/>
      <w:r w:rsidRPr="00167B4B">
        <w:rPr>
          <w:rFonts w:ascii="Times New Roman" w:hAnsi="Times New Roman" w:cs="Times New Roman"/>
          <w:sz w:val="28"/>
          <w:szCs w:val="28"/>
        </w:rPr>
        <w:t>email</w:t>
      </w:r>
      <w:proofErr w:type="spellEnd"/>
      <w:r w:rsidRPr="00167B4B">
        <w:rPr>
          <w:rFonts w:ascii="Times New Roman" w:hAnsi="Times New Roman" w:cs="Times New Roman"/>
          <w:sz w:val="28"/>
          <w:szCs w:val="28"/>
        </w:rPr>
        <w:t xml:space="preserve">: </w:t>
      </w:r>
      <w:r w:rsidRPr="00167B4B">
        <w:rPr>
          <w:rFonts w:ascii="Times New Roman" w:hAnsi="Times New Roman" w:cs="Times New Roman"/>
          <w:sz w:val="28"/>
          <w:szCs w:val="28"/>
          <w:shd w:val="clear" w:color="auto" w:fill="E2F7FF"/>
        </w:rPr>
        <w:t> </w:t>
      </w:r>
      <w:hyperlink r:id="rId9" w:history="1">
        <w:r w:rsidRPr="00167B4B">
          <w:rPr>
            <w:rStyle w:val="a3"/>
            <w:rFonts w:ascii="Times New Roman" w:hAnsi="Times New Roman" w:cs="Times New Roman"/>
            <w:sz w:val="28"/>
            <w:szCs w:val="28"/>
            <w:shd w:val="clear" w:color="auto" w:fill="E2F7FF"/>
          </w:rPr>
          <w:t>BlagStom@amurzdrav.ru</w:t>
        </w:r>
      </w:hyperlink>
      <w:r w:rsidRPr="00167B4B">
        <w:rPr>
          <w:rFonts w:ascii="Times New Roman" w:hAnsi="Times New Roman" w:cs="Times New Roman"/>
          <w:sz w:val="28"/>
          <w:szCs w:val="28"/>
          <w:shd w:val="clear" w:color="auto" w:fill="E2F7FF"/>
        </w:rPr>
        <w:t> </w:t>
      </w:r>
      <w:r w:rsidRPr="00167B4B">
        <w:rPr>
          <w:rFonts w:ascii="Times New Roman" w:hAnsi="Times New Roman" w:cs="Times New Roman"/>
          <w:sz w:val="28"/>
          <w:szCs w:val="28"/>
        </w:rPr>
        <w:t xml:space="preserve"> Ответ на письменное обращение (жалобу) Исполнитель отправит на почтовый или электронный адрес Заказчика. Срок рассмотрения обращения - 10 дней с момента поступления.</w:t>
      </w:r>
    </w:p>
    <w:p w:rsidR="006837FF" w:rsidRPr="00167B4B" w:rsidRDefault="006837FF" w:rsidP="006837FF">
      <w:pPr>
        <w:pStyle w:val="a4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67B4B">
        <w:rPr>
          <w:rFonts w:ascii="Times New Roman" w:hAnsi="Times New Roman" w:cs="Times New Roman"/>
          <w:sz w:val="28"/>
          <w:szCs w:val="28"/>
        </w:rPr>
        <w:t>Заказчик (Потребитель) может направить обращение (жалобу) в письменном виде на бумажном носителе по почте, электронном виде с использованием информационно-телекоммуникационной сети «Интернет», в том числе официального сайта органа государственного надзора, иных уполномоченных федеральных органов исполнительной власти, а также может быть принято при личном приеме заявителя.</w:t>
      </w:r>
    </w:p>
    <w:p w:rsidR="006837FF" w:rsidRPr="00167B4B" w:rsidRDefault="006837FF" w:rsidP="006837FF">
      <w:pPr>
        <w:pStyle w:val="a4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67B4B">
        <w:rPr>
          <w:rFonts w:ascii="Times New Roman" w:hAnsi="Times New Roman" w:cs="Times New Roman"/>
          <w:sz w:val="28"/>
          <w:szCs w:val="28"/>
        </w:rPr>
        <w:t xml:space="preserve">Управление </w:t>
      </w:r>
      <w:proofErr w:type="spellStart"/>
      <w:r w:rsidRPr="00167B4B">
        <w:rPr>
          <w:rFonts w:ascii="Times New Roman" w:hAnsi="Times New Roman" w:cs="Times New Roman"/>
          <w:sz w:val="28"/>
          <w:szCs w:val="28"/>
        </w:rPr>
        <w:t>Роспотребнадзора</w:t>
      </w:r>
      <w:proofErr w:type="spellEnd"/>
      <w:r w:rsidRPr="00167B4B">
        <w:rPr>
          <w:rFonts w:ascii="Times New Roman" w:hAnsi="Times New Roman" w:cs="Times New Roman"/>
          <w:sz w:val="28"/>
          <w:szCs w:val="28"/>
        </w:rPr>
        <w:t xml:space="preserve"> по Амурской области. Адрес: 675000, г. Благовещенск, ул. </w:t>
      </w:r>
      <w:proofErr w:type="gramStart"/>
      <w:r w:rsidRPr="00167B4B">
        <w:rPr>
          <w:rFonts w:ascii="Times New Roman" w:hAnsi="Times New Roman" w:cs="Times New Roman"/>
          <w:sz w:val="28"/>
          <w:szCs w:val="28"/>
        </w:rPr>
        <w:t>Первомайская</w:t>
      </w:r>
      <w:proofErr w:type="gramEnd"/>
      <w:r w:rsidRPr="00167B4B">
        <w:rPr>
          <w:rFonts w:ascii="Times New Roman" w:hAnsi="Times New Roman" w:cs="Times New Roman"/>
          <w:sz w:val="28"/>
          <w:szCs w:val="28"/>
        </w:rPr>
        <w:t>, 30, тел. 8(4162)52-56-29, e-</w:t>
      </w:r>
      <w:proofErr w:type="spellStart"/>
      <w:r w:rsidRPr="00167B4B">
        <w:rPr>
          <w:rFonts w:ascii="Times New Roman" w:hAnsi="Times New Roman" w:cs="Times New Roman"/>
          <w:sz w:val="28"/>
          <w:szCs w:val="28"/>
        </w:rPr>
        <w:t>mail</w:t>
      </w:r>
      <w:proofErr w:type="spellEnd"/>
      <w:r w:rsidRPr="00167B4B">
        <w:rPr>
          <w:rFonts w:ascii="Times New Roman" w:hAnsi="Times New Roman" w:cs="Times New Roman"/>
          <w:sz w:val="28"/>
          <w:szCs w:val="28"/>
        </w:rPr>
        <w:t>:  </w:t>
      </w:r>
      <w:hyperlink r:id="rId10" w:history="1">
        <w:r w:rsidRPr="00167B4B">
          <w:rPr>
            <w:rFonts w:ascii="Times New Roman" w:hAnsi="Times New Roman" w:cs="Times New Roman"/>
            <w:sz w:val="28"/>
            <w:szCs w:val="28"/>
          </w:rPr>
          <w:t>info@rospotrebnadzor-amur.ru</w:t>
        </w:r>
      </w:hyperlink>
      <w:r w:rsidRPr="00167B4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837FF" w:rsidRPr="00167B4B" w:rsidRDefault="006837FF" w:rsidP="006837FF">
      <w:pPr>
        <w:pStyle w:val="a4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67B4B">
        <w:rPr>
          <w:rFonts w:ascii="Times New Roman" w:hAnsi="Times New Roman" w:cs="Times New Roman"/>
          <w:sz w:val="28"/>
          <w:szCs w:val="28"/>
        </w:rPr>
        <w:lastRenderedPageBreak/>
        <w:t>Росздравнадзор по Амурской области. Адрес: 675000, г. Благовещенск, ул. Мухина, дом 31, тел. 8(4162)53-20-63, e-</w:t>
      </w:r>
      <w:proofErr w:type="spellStart"/>
      <w:r w:rsidRPr="00167B4B">
        <w:rPr>
          <w:rFonts w:ascii="Times New Roman" w:hAnsi="Times New Roman" w:cs="Times New Roman"/>
          <w:sz w:val="28"/>
          <w:szCs w:val="28"/>
        </w:rPr>
        <w:t>mail</w:t>
      </w:r>
      <w:proofErr w:type="spellEnd"/>
      <w:r w:rsidRPr="00167B4B">
        <w:rPr>
          <w:rFonts w:ascii="Times New Roman" w:hAnsi="Times New Roman" w:cs="Times New Roman"/>
          <w:sz w:val="28"/>
          <w:szCs w:val="28"/>
        </w:rPr>
        <w:t>: info@reg28.roszdravnadzor.gov.ru</w:t>
      </w:r>
    </w:p>
    <w:p w:rsidR="006837FF" w:rsidRPr="00167B4B" w:rsidRDefault="006837FF" w:rsidP="006837FF">
      <w:pPr>
        <w:pStyle w:val="a4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67B4B">
        <w:rPr>
          <w:rFonts w:ascii="Times New Roman" w:hAnsi="Times New Roman" w:cs="Times New Roman"/>
          <w:sz w:val="28"/>
          <w:szCs w:val="28"/>
        </w:rPr>
        <w:t>Министерство здравоохранения Амурской области. Адрес: 675000, г. Благовещенск, ул. Воронкова, 26/2 8(4162)494-918, e-</w:t>
      </w:r>
      <w:proofErr w:type="spellStart"/>
      <w:r w:rsidRPr="00167B4B">
        <w:rPr>
          <w:rFonts w:ascii="Times New Roman" w:hAnsi="Times New Roman" w:cs="Times New Roman"/>
          <w:sz w:val="28"/>
          <w:szCs w:val="28"/>
        </w:rPr>
        <w:t>mail</w:t>
      </w:r>
      <w:proofErr w:type="spellEnd"/>
      <w:r w:rsidRPr="00167B4B">
        <w:rPr>
          <w:rFonts w:ascii="Times New Roman" w:hAnsi="Times New Roman" w:cs="Times New Roman"/>
          <w:sz w:val="28"/>
          <w:szCs w:val="28"/>
        </w:rPr>
        <w:t>: zdrav@amurobl.ru</w:t>
      </w:r>
    </w:p>
    <w:p w:rsidR="006837FF" w:rsidRPr="00167B4B" w:rsidRDefault="006837FF" w:rsidP="006837FF">
      <w:pPr>
        <w:pStyle w:val="a4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Обращения (жалоба)</w:t>
      </w:r>
      <w:r w:rsidRPr="00167B4B">
        <w:rPr>
          <w:rFonts w:ascii="Times New Roman" w:hAnsi="Times New Roman" w:cs="Times New Roman"/>
          <w:sz w:val="28"/>
          <w:szCs w:val="28"/>
        </w:rPr>
        <w:t xml:space="preserve"> должны быть оформлены в письменном виде и в обязательном порядке должны содержать: </w:t>
      </w:r>
      <w:proofErr w:type="gramStart"/>
      <w:r w:rsidRPr="00167B4B">
        <w:rPr>
          <w:rFonts w:ascii="Times New Roman" w:hAnsi="Times New Roman" w:cs="Times New Roman"/>
          <w:sz w:val="28"/>
          <w:szCs w:val="28"/>
        </w:rPr>
        <w:t>-н</w:t>
      </w:r>
      <w:proofErr w:type="gramEnd"/>
      <w:r w:rsidRPr="00167B4B">
        <w:rPr>
          <w:rFonts w:ascii="Times New Roman" w:hAnsi="Times New Roman" w:cs="Times New Roman"/>
          <w:sz w:val="28"/>
          <w:szCs w:val="28"/>
        </w:rPr>
        <w:t>омер контактного телефона для связи с заявителем; -предмет обращения;-фамилию работника, работа или поведение которого вызвали обращение(жалобу) заявителя;-дату и время события, вызвавшего обращение заявителя, а также обстоятельства, при которых оно произошло; другую информацию, важную с точки зрения заявителя;-дату предъявления обращения(жалобы);</w:t>
      </w:r>
      <w:r w:rsidR="001B180D">
        <w:rPr>
          <w:rFonts w:ascii="Times New Roman" w:hAnsi="Times New Roman" w:cs="Times New Roman"/>
          <w:sz w:val="28"/>
          <w:szCs w:val="28"/>
        </w:rPr>
        <w:t xml:space="preserve"> п</w:t>
      </w:r>
      <w:bookmarkStart w:id="0" w:name="_GoBack"/>
      <w:bookmarkEnd w:id="0"/>
      <w:r w:rsidRPr="00167B4B">
        <w:rPr>
          <w:rFonts w:ascii="Times New Roman" w:hAnsi="Times New Roman" w:cs="Times New Roman"/>
          <w:sz w:val="28"/>
          <w:szCs w:val="28"/>
        </w:rPr>
        <w:t>очтовый адрес или адрес электронной почты для направления письменного ответа. По желанию заявителя ответ может быть вручен ему лично в медицинской организации в согласованное время.</w:t>
      </w:r>
    </w:p>
    <w:p w:rsidR="006837FF" w:rsidRPr="00167B4B" w:rsidRDefault="006837FF" w:rsidP="006837FF">
      <w:pPr>
        <w:pStyle w:val="a4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6837FF" w:rsidRPr="00167B4B" w:rsidRDefault="006837FF" w:rsidP="006837FF">
      <w:pPr>
        <w:pStyle w:val="a4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6837FF" w:rsidRPr="00167B4B" w:rsidRDefault="006837FF" w:rsidP="006837FF">
      <w:pPr>
        <w:pStyle w:val="a4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D262EE" w:rsidRPr="006837FF" w:rsidRDefault="00D262EE" w:rsidP="006837FF"/>
    <w:sectPr w:rsidR="00D262EE" w:rsidRPr="006837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5C0A"/>
    <w:rsid w:val="001B180D"/>
    <w:rsid w:val="006837FF"/>
    <w:rsid w:val="00B65C0A"/>
    <w:rsid w:val="00D26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837FF"/>
    <w:rPr>
      <w:color w:val="0000FF"/>
      <w:u w:val="single"/>
    </w:rPr>
  </w:style>
  <w:style w:type="paragraph" w:styleId="a4">
    <w:name w:val="No Spacing"/>
    <w:uiPriority w:val="1"/>
    <w:qFormat/>
    <w:rsid w:val="006837FF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837FF"/>
    <w:rPr>
      <w:color w:val="0000FF"/>
      <w:u w:val="single"/>
    </w:rPr>
  </w:style>
  <w:style w:type="paragraph" w:styleId="a4">
    <w:name w:val="No Spacing"/>
    <w:uiPriority w:val="1"/>
    <w:qFormat/>
    <w:rsid w:val="006837F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viewerng/viewer?url=https://onkoamur.ru/platnye-uslugi/normativnaya-baza/Postanovlenie_Pravitelstva_RF_ot_11_05_2023_N_736.docx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docs.google.com/viewer?url=http%3A%2F%2Fonkoamur.ru%2Fdata%2Fdocuments%2FZakon-o-zashchite-prav-potrebiteley.docx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docs.google.com/viewer?url=http%3A%2F%2Fonkoamur.ru%2Fdata%2Fdocuments%2FFederalnyy-zakon-ot-08.05.2010-no-83-FZ.docx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docs.google.com/viewer?url=http%3A%2F%2Fonkoamur.ru%2Fdata%2Fdocuments%2FFederalnyy-zakon-ot-21.11.2011-no-323-FZ.docx" TargetMode="External"/><Relationship Id="rId10" Type="http://schemas.openxmlformats.org/officeDocument/2006/relationships/hyperlink" Target="mailto:info@rospotrebnadzor-amur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BlagStom@amurzdra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573</Words>
  <Characters>3268</Characters>
  <Application>Microsoft Office Word</Application>
  <DocSecurity>0</DocSecurity>
  <Lines>27</Lines>
  <Paragraphs>7</Paragraphs>
  <ScaleCrop>false</ScaleCrop>
  <Company/>
  <LinksUpToDate>false</LinksUpToDate>
  <CharactersWithSpaces>3834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ZavOtd</dc:creator>
  <cp:keywords/>
  <dc:description/>
  <cp:lastModifiedBy>ZavOtd</cp:lastModifiedBy>
  <cp:revision>3</cp:revision>
  <dcterms:created xsi:type="dcterms:W3CDTF">2023-11-22T03:59:00Z</dcterms:created>
  <dcterms:modified xsi:type="dcterms:W3CDTF">2023-11-22T04:04:00Z</dcterms:modified>
</cp:coreProperties>
</file>