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CA" w:rsidRPr="00DD1ECA" w:rsidRDefault="00DD1ECA" w:rsidP="00DD1ECA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DD1ECA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УВАЖАЕМЫЕ ПАЦИЕНТЫ!</w:t>
      </w:r>
    </w:p>
    <w:p w:rsidR="00DD1ECA" w:rsidRDefault="00DD1ECA" w:rsidP="00DD1ECA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DD1ECA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ПРОСИМ ОБРАТИТЬ ВНИМАНИЕ НА ВАЖНУЮ ИНФОРМАЦИЮ!</w:t>
      </w:r>
    </w:p>
    <w:p w:rsidR="00DD1ECA" w:rsidRPr="00DD1ECA" w:rsidRDefault="00DD1ECA" w:rsidP="00DD1ECA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bookmarkStart w:id="0" w:name="_GoBack"/>
      <w:bookmarkEnd w:id="0"/>
    </w:p>
    <w:p w:rsidR="005375C3" w:rsidRPr="000020E3" w:rsidRDefault="006B288B" w:rsidP="006B288B">
      <w:pPr>
        <w:ind w:firstLine="708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0020E3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Сан</w:t>
      </w:r>
      <w:r w:rsidRPr="000020E3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ация полости рта</w:t>
      </w:r>
      <w:r w:rsidRPr="000020E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перед операциями (кардиохирургия, органы брюшной полости, ЛОР-органы, ЖКТ, офтальмологические, операции на суставах)</w:t>
      </w:r>
      <w:r w:rsidRPr="000020E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 — обязательная процедура, которая направлена на устранение инфекционных очагов и снижение риска осложнений во время и после хирургического вмешательства. </w:t>
      </w:r>
    </w:p>
    <w:p w:rsidR="00A240FC" w:rsidRPr="000020E3" w:rsidRDefault="00A240FC" w:rsidP="00A240FC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Основные причины необходимости санации</w:t>
      </w:r>
      <w:r w:rsidRPr="000020E3">
        <w:rPr>
          <w:rFonts w:ascii="Times New Roman" w:hAnsi="Times New Roman" w:cs="Times New Roman"/>
          <w:b/>
          <w:sz w:val="26"/>
          <w:szCs w:val="26"/>
          <w:lang w:val="en-US"/>
        </w:rPr>
        <w:t>:</w:t>
      </w:r>
    </w:p>
    <w:p w:rsidR="00A240FC" w:rsidRPr="000020E3" w:rsidRDefault="00CF122A" w:rsidP="00A240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Предотвращение распространения инфекции.</w:t>
      </w:r>
      <w:r w:rsidRPr="000020E3">
        <w:rPr>
          <w:rFonts w:ascii="Times New Roman" w:hAnsi="Times New Roman" w:cs="Times New Roman"/>
          <w:sz w:val="26"/>
          <w:szCs w:val="26"/>
        </w:rPr>
        <w:t xml:space="preserve"> Больные зубы или воспаленные десны могут стать источником бактериальной инфекции, которая при попадании в операционную рану или кровоток способна вызвать серьезные осложнения, такие как бактериальный эндокардит, сепсис, нагноение, воспаление лунки после удаления зуба (</w:t>
      </w:r>
      <w:proofErr w:type="spellStart"/>
      <w:r w:rsidRPr="000020E3">
        <w:rPr>
          <w:rFonts w:ascii="Times New Roman" w:hAnsi="Times New Roman" w:cs="Times New Roman"/>
          <w:sz w:val="26"/>
          <w:szCs w:val="26"/>
        </w:rPr>
        <w:t>альвеолит</w:t>
      </w:r>
      <w:proofErr w:type="spellEnd"/>
      <w:r w:rsidRPr="000020E3">
        <w:rPr>
          <w:rFonts w:ascii="Times New Roman" w:hAnsi="Times New Roman" w:cs="Times New Roman"/>
          <w:sz w:val="26"/>
          <w:szCs w:val="26"/>
        </w:rPr>
        <w:t>) или другие инфекционные процессы.</w:t>
      </w:r>
    </w:p>
    <w:p w:rsidR="00CF122A" w:rsidRPr="000020E3" w:rsidRDefault="00CF122A" w:rsidP="00A240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Минимизация рисков при сложных операциях.</w:t>
      </w:r>
      <w:r w:rsidRPr="000020E3">
        <w:rPr>
          <w:rFonts w:ascii="Times New Roman" w:hAnsi="Times New Roman" w:cs="Times New Roman"/>
          <w:sz w:val="26"/>
          <w:szCs w:val="26"/>
        </w:rPr>
        <w:t xml:space="preserve"> Особенно важная санация перед серьезными вмешательствами, например кардиохирургией, операциями на органах брюшной полости, имплантацией зубов, вмешательствами в челюстно-лицевой зоне, на </w:t>
      </w:r>
      <w:proofErr w:type="gramStart"/>
      <w:r w:rsidRPr="000020E3">
        <w:rPr>
          <w:rFonts w:ascii="Times New Roman" w:hAnsi="Times New Roman" w:cs="Times New Roman"/>
          <w:sz w:val="26"/>
          <w:szCs w:val="26"/>
        </w:rPr>
        <w:t>ЛОР-органах</w:t>
      </w:r>
      <w:proofErr w:type="gramEnd"/>
      <w:r w:rsidRPr="000020E3">
        <w:rPr>
          <w:rFonts w:ascii="Times New Roman" w:hAnsi="Times New Roman" w:cs="Times New Roman"/>
          <w:sz w:val="26"/>
          <w:szCs w:val="26"/>
        </w:rPr>
        <w:t xml:space="preserve">, ЖКТ, глазах, суставах. </w:t>
      </w:r>
      <w:proofErr w:type="spellStart"/>
      <w:r w:rsidRPr="000020E3">
        <w:rPr>
          <w:rFonts w:ascii="Times New Roman" w:hAnsi="Times New Roman" w:cs="Times New Roman"/>
          <w:sz w:val="26"/>
          <w:szCs w:val="26"/>
        </w:rPr>
        <w:t>Нелеченные</w:t>
      </w:r>
      <w:proofErr w:type="spellEnd"/>
      <w:r w:rsidRPr="000020E3">
        <w:rPr>
          <w:rFonts w:ascii="Times New Roman" w:hAnsi="Times New Roman" w:cs="Times New Roman"/>
          <w:sz w:val="26"/>
          <w:szCs w:val="26"/>
        </w:rPr>
        <w:t xml:space="preserve"> зубы могут стать причиной распространения инфекции и развития тяжелых осложнений.</w:t>
      </w:r>
    </w:p>
    <w:p w:rsidR="00CF122A" w:rsidRPr="000020E3" w:rsidRDefault="00CF122A" w:rsidP="00CF122A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Что включает санация полости рта:</w:t>
      </w:r>
    </w:p>
    <w:p w:rsidR="00CF122A" w:rsidRPr="000020E3" w:rsidRDefault="00CF122A" w:rsidP="00CF122A">
      <w:pPr>
        <w:pStyle w:val="a3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 xml:space="preserve">Диагностику. </w:t>
      </w:r>
      <w:r w:rsidRPr="000020E3">
        <w:rPr>
          <w:rFonts w:ascii="Times New Roman" w:hAnsi="Times New Roman" w:cs="Times New Roman"/>
          <w:sz w:val="26"/>
          <w:szCs w:val="26"/>
        </w:rPr>
        <w:t xml:space="preserve">Осмотр полости рта, проверка состояния зубов, десен, слизистой, при необходимости – рентгенологические исследования (прицельный снимок, </w:t>
      </w:r>
      <w:proofErr w:type="spellStart"/>
      <w:r w:rsidRPr="000020E3">
        <w:rPr>
          <w:rFonts w:ascii="Times New Roman" w:hAnsi="Times New Roman" w:cs="Times New Roman"/>
          <w:sz w:val="26"/>
          <w:szCs w:val="26"/>
        </w:rPr>
        <w:t>ортопантомограмма</w:t>
      </w:r>
      <w:proofErr w:type="spellEnd"/>
      <w:r w:rsidRPr="000020E3">
        <w:rPr>
          <w:rFonts w:ascii="Times New Roman" w:hAnsi="Times New Roman" w:cs="Times New Roman"/>
          <w:sz w:val="26"/>
          <w:szCs w:val="26"/>
        </w:rPr>
        <w:t>, КТ).</w:t>
      </w:r>
    </w:p>
    <w:p w:rsidR="00CF122A" w:rsidRPr="000020E3" w:rsidRDefault="00CF122A" w:rsidP="00CF122A">
      <w:pPr>
        <w:pStyle w:val="a3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Лечение выявленных проблем.</w:t>
      </w:r>
      <w:r w:rsidRPr="000020E3">
        <w:rPr>
          <w:rFonts w:ascii="Times New Roman" w:hAnsi="Times New Roman" w:cs="Times New Roman"/>
          <w:sz w:val="26"/>
          <w:szCs w:val="26"/>
        </w:rPr>
        <w:t xml:space="preserve"> Терапия кариеса, пульпита, периодонтита, воспалительных заболеваний десен (гингивит, пародонтит), удаление разрушенных зубов.</w:t>
      </w:r>
    </w:p>
    <w:p w:rsidR="00CF122A" w:rsidRPr="000020E3" w:rsidRDefault="00CF122A" w:rsidP="00CF122A">
      <w:pPr>
        <w:pStyle w:val="a3"/>
        <w:numPr>
          <w:ilvl w:val="0"/>
          <w:numId w:val="2"/>
        </w:numPr>
        <w:spacing w:after="0"/>
        <w:ind w:left="1418" w:hanging="284"/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b/>
          <w:sz w:val="26"/>
          <w:szCs w:val="26"/>
        </w:rPr>
        <w:t>Профессиональную гигиену.</w:t>
      </w:r>
      <w:r w:rsidRPr="000020E3">
        <w:rPr>
          <w:rFonts w:ascii="Times New Roman" w:hAnsi="Times New Roman" w:cs="Times New Roman"/>
          <w:sz w:val="26"/>
          <w:szCs w:val="26"/>
        </w:rPr>
        <w:t xml:space="preserve"> Удаление зубного камня и налета. </w:t>
      </w:r>
    </w:p>
    <w:p w:rsidR="000020E3" w:rsidRPr="000020E3" w:rsidRDefault="000020E3" w:rsidP="000020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020E3" w:rsidRPr="000020E3" w:rsidRDefault="000020E3" w:rsidP="000020E3">
      <w:pPr>
        <w:spacing w:after="0"/>
        <w:ind w:left="708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020E3">
        <w:rPr>
          <w:rFonts w:ascii="Times New Roman" w:hAnsi="Times New Roman" w:cs="Times New Roman"/>
          <w:sz w:val="26"/>
          <w:szCs w:val="26"/>
        </w:rPr>
        <w:t xml:space="preserve">После завершения процедур стоматолог может выдать </w:t>
      </w:r>
      <w:r w:rsidRPr="000020E3">
        <w:rPr>
          <w:rFonts w:ascii="Times New Roman" w:hAnsi="Times New Roman" w:cs="Times New Roman"/>
          <w:b/>
          <w:sz w:val="26"/>
          <w:szCs w:val="26"/>
        </w:rPr>
        <w:t xml:space="preserve">справку о санации, </w:t>
      </w:r>
      <w:r w:rsidRPr="000020E3">
        <w:rPr>
          <w:rFonts w:ascii="Times New Roman" w:hAnsi="Times New Roman" w:cs="Times New Roman"/>
          <w:sz w:val="26"/>
          <w:szCs w:val="26"/>
        </w:rPr>
        <w:t>которая подтверждает отсутствие инфекционно-воспалительных заболеваний зубов и десен и является необходимым документом перед операцией.</w:t>
      </w:r>
    </w:p>
    <w:p w:rsidR="000020E3" w:rsidRPr="000020E3" w:rsidRDefault="000020E3" w:rsidP="000020E3">
      <w:pPr>
        <w:spacing w:after="0"/>
        <w:ind w:left="708"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20E3">
        <w:rPr>
          <w:rFonts w:ascii="Times New Roman" w:hAnsi="Times New Roman" w:cs="Times New Roman"/>
          <w:sz w:val="26"/>
          <w:szCs w:val="26"/>
        </w:rPr>
        <w:t xml:space="preserve">При наличии в полости рта зубов пораженных кариесом, разрушенных зубов (корней), воспалительных заболеваниях десен и слизистой оболочки полости рта врач может выдать справку </w:t>
      </w:r>
      <w:r w:rsidRPr="000020E3">
        <w:rPr>
          <w:rFonts w:ascii="Times New Roman" w:hAnsi="Times New Roman" w:cs="Times New Roman"/>
          <w:b/>
          <w:sz w:val="26"/>
          <w:szCs w:val="26"/>
        </w:rPr>
        <w:t xml:space="preserve">«О необходимости санации полости рта» (является временным противопоказанием к оперативному вмешательству и может послужить отказом в госпитализации). </w:t>
      </w:r>
    </w:p>
    <w:p w:rsidR="000020E3" w:rsidRPr="000020E3" w:rsidRDefault="000020E3" w:rsidP="000020E3">
      <w:pPr>
        <w:spacing w:after="0"/>
        <w:ind w:left="708"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20E3" w:rsidRPr="000020E3" w:rsidRDefault="000020E3" w:rsidP="000020E3">
      <w:pPr>
        <w:spacing w:after="0"/>
        <w:ind w:left="708" w:firstLine="426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0020E3" w:rsidRPr="00002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F5B90"/>
    <w:multiLevelType w:val="hybridMultilevel"/>
    <w:tmpl w:val="D14CC8E6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24EA63DD"/>
    <w:multiLevelType w:val="hybridMultilevel"/>
    <w:tmpl w:val="DF8487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516"/>
    <w:rsid w:val="000020E3"/>
    <w:rsid w:val="005375C3"/>
    <w:rsid w:val="005C2516"/>
    <w:rsid w:val="006B288B"/>
    <w:rsid w:val="00A240FC"/>
    <w:rsid w:val="00CF122A"/>
    <w:rsid w:val="00DD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0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B0F1F-9EC1-4456-8623-86CDF6D3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3</cp:revision>
  <cp:lastPrinted>2026-04-22T01:47:00Z</cp:lastPrinted>
  <dcterms:created xsi:type="dcterms:W3CDTF">2026-04-21T23:56:00Z</dcterms:created>
  <dcterms:modified xsi:type="dcterms:W3CDTF">2026-04-22T01:47:00Z</dcterms:modified>
</cp:coreProperties>
</file>